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9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36" w:lineRule="auto"/>
        <w:ind w:left="1164" w:firstLine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SCHEDA PERL’INDIVIDUAZIONE DEI DOCENTI SOPRANNUMERARI PER L’A. S. 2024/2025 (  PRIMARIA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376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4376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Al Dirigente scolastico del 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36" w:line="553" w:lineRule="auto"/>
        <w:ind w:left="312" w:right="717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Il/La sottoscritto/a 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                                   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 nato/a  a 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                   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         </w:t>
      </w:r>
      <w:r w:rsidDel="00000000" w:rsidR="00000000" w:rsidRPr="00000000">
        <w:rPr>
          <w:sz w:val="18"/>
          <w:szCs w:val="18"/>
          <w:rtl w:val="0"/>
        </w:rPr>
        <w:t xml:space="preserve">  il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                      </w:t>
      </w:r>
      <w:r w:rsidDel="00000000" w:rsidR="00000000" w:rsidRPr="00000000">
        <w:rPr>
          <w:sz w:val="18"/>
          <w:szCs w:val="18"/>
          <w:rtl w:val="0"/>
        </w:rPr>
        <w:t xml:space="preserve"> , docente a tempo indeterminato (Classe di concorso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)  immesso in ruolo ai sensi _______________________________con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 w:rsidDel="00000000" w:rsidR="00000000" w:rsidRPr="00000000">
        <w:rPr>
          <w:b w:val="1"/>
          <w:color w:val="212121"/>
          <w:sz w:val="18"/>
          <w:szCs w:val="18"/>
          <w:rtl w:val="0"/>
        </w:rPr>
        <w:t xml:space="preserve">dichiara quanto segue</w:t>
      </w:r>
      <w:r w:rsidDel="00000000" w:rsidR="00000000" w:rsidRPr="00000000">
        <w:rPr>
          <w:color w:val="212121"/>
          <w:sz w:val="18"/>
          <w:szCs w:val="1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4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29.0" w:type="dxa"/>
        <w:jc w:val="left"/>
        <w:tblInd w:w="92.0" w:type="dxa"/>
        <w:tblLayout w:type="fixed"/>
        <w:tblLook w:val="0000"/>
      </w:tblPr>
      <w:tblGrid>
        <w:gridCol w:w="8827"/>
        <w:gridCol w:w="708"/>
        <w:gridCol w:w="994"/>
        <w:tblGridChange w:id="0">
          <w:tblGrid>
            <w:gridCol w:w="8827"/>
            <w:gridCol w:w="708"/>
            <w:gridCol w:w="994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0B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I.  ANZIANITÀ DI SERVIZIO (al 31/8/2023)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0C">
            <w:pPr>
              <w:ind w:left="1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before="1" w:lineRule="auto"/>
              <w:ind w:left="162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E">
            <w:pPr>
              <w:ind w:left="157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Riservato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before="1" w:lineRule="auto"/>
              <w:ind w:left="143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left="1501" w:right="770" w:hanging="36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ab/>
              <w:t xml:space="preserve">ANZIANITÀ DI RUOLO SUCCESSIVA ALLA DECORRENZA GIURIDICA DELLA NOMINA (punti 6 x ogni anno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1">
            <w:pPr>
              <w:spacing w:before="5" w:lineRule="auto"/>
              <w:ind w:left="306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 avere un’anzianità di servizio  nel ruolo di attuale appartenenza escluso l’anno in corso complessiva di anni  </w:t>
            </w: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di cui: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before="5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 ……..di servizio  successivamente alla decorrenza economica nel ruolo di appartenenza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5" w:val="single"/>
              <w:left w:color="000000" w:space="0" w:sz="12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6">
            <w:pPr>
              <w:spacing w:before="18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 ……..di servizio derivanti da retroattività  giuridica della nomina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coperti da effettivo servizio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prestato nell’attuale ruolo di appartenenza (servizio di almeno 180 gg.)</w:t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5" w:val="single"/>
              <w:left w:color="000000" w:space="0" w:sz="12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A">
            <w:pPr>
              <w:ind w:left="415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 ……..di servizio di ruolo prestato in scuole di montagna ai sensi della Legge 1/3/1957, n.90</w:t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Borders>
              <w:top w:color="000000" w:space="0" w:sz="5" w:val="single"/>
              <w:left w:color="000000" w:space="0" w:sz="12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D">
            <w:pPr>
              <w:spacing w:before="1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DI CUI SU POSTO DI SOSTEGNO (SOLO PER I TITOLARI SU POSTO DI SOSTEGNO)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before="5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 ……..di servizio prestato su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posto di sostegno con il possesso del prescritto titolo di specializzazione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successivamente alla decorrenza economica nel ruolo di appartenenza</w:t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5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3">
            <w:pPr>
              <w:spacing w:before="1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</w:t>
              <w:tab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 ……..di servizio prestato su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posto di sostegno con il possesso del prescritto titolo di specializzazione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derivanti da retroattività  giuridica della nomina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coperti da effettivo servizio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prestato nell’attuale ruolo di appartenenza (servizio di almeno 180 gg.)</w:t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7">
            <w:pPr>
              <w:spacing w:before="1" w:line="272" w:lineRule="auto"/>
              <w:ind w:left="3773" w:right="2525" w:firstLine="101.00000000000023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A1)  PICCOLE ISOLE                  (punti 6 x ogni  anno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8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</w:t>
              <w:tab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6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restart"/>
            <w:tcBorders>
              <w:top w:color="000000" w:space="0" w:sz="7" w:val="single"/>
              <w:left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B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B) ANZIANITÀ DI RUOLO DERIVANTE DA DECORRENZA GIURIDICA O RUOLO INFANZIA/EDUCATORI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                                                                  (punti 3 x CIASCUN ANNO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D">
            <w:pPr>
              <w:spacing w:before="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</w:t>
              <w:tab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Merge w:val="continue"/>
            <w:tcBorders>
              <w:top w:color="000000" w:space="0" w:sz="7" w:val="single"/>
              <w:left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5" w:val="single"/>
              <w:left w:color="000000" w:space="0" w:sz="12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4">
            <w:pPr>
              <w:spacing w:before="14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415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n. …. anni coperti da servizio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nel ruolo della scuola infanzia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7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7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5" w:val="single"/>
              <w:left w:color="000000" w:space="0" w:sz="12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8">
            <w:pPr>
              <w:spacing w:before="14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415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n......anni di servizio in qualità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 personale educativo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76" w:lineRule="auto"/>
        <w:rPr/>
        <w:sectPr>
          <w:pgSz w:h="16840" w:w="11920" w:orient="portrait"/>
          <w:pgMar w:bottom="280" w:top="900" w:left="640" w:right="460" w:header="703" w:footer="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1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59.0" w:type="dxa"/>
        <w:jc w:val="left"/>
        <w:tblInd w:w="91.0" w:type="dxa"/>
        <w:tblLayout w:type="fixed"/>
        <w:tblLook w:val="0000"/>
      </w:tblPr>
      <w:tblGrid>
        <w:gridCol w:w="793"/>
        <w:gridCol w:w="832"/>
        <w:gridCol w:w="6760"/>
        <w:gridCol w:w="602"/>
        <w:gridCol w:w="70"/>
        <w:gridCol w:w="720"/>
        <w:gridCol w:w="982"/>
        <w:tblGridChange w:id="0">
          <w:tblGrid>
            <w:gridCol w:w="793"/>
            <w:gridCol w:w="832"/>
            <w:gridCol w:w="6760"/>
            <w:gridCol w:w="602"/>
            <w:gridCol w:w="70"/>
            <w:gridCol w:w="720"/>
            <w:gridCol w:w="982"/>
          </w:tblGrid>
        </w:tblGridChange>
      </w:tblGrid>
      <w:tr>
        <w:trPr>
          <w:cantSplit w:val="0"/>
          <w:trHeight w:val="128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0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ANZIANITÀ’ PRE-RUOLO E/O RUOLO  SCUOLA SEC. I e/o II GRADO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41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(Sommare tutti gli anni e attribuire 3 punti per i primi 4 anni e punti 2 per ogni anno successivo)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418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418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anni…….. di servizio pre-ruolo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5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5"/>
            <w:tcBorders>
              <w:top w:color="000000" w:space="0" w:sz="5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spacing w:before="1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418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nni………di servizio prestato nel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RUOLO DELLA SCUOLA SECONDARIA DI  I e/o  II GRADO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gridSpan w:val="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before="1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428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nni…….. di servizio effettivamente prestato in scuole o istituti situati nelle piccole isole e/o in scuole di montagna ai sensi della Legge 1/3/1957, n.90</w:t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5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gridSpan w:val="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ind w:left="54" w:firstLine="0"/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DI CUI SU POSTO DI SOSTEGNO (SOLO PER I TITOLARI SU POSTO DI SOSTEGNO)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before="18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anni…….. di servizio pre-ruolo prestato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 posto di sostegno con il possesso del prescritto titolo di specializzazione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riconosciuto o riconoscibile ai fini della carriera</w:t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gridSpan w:val="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nni………di servizio prestato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 posto di sostegno con il possesso del prescritto titolo di specializzazione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nel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RUOLO SCUOLA SECONDARIA I e/o II GRADO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0" w:hRule="atLeast"/>
          <w:tblHeader w:val="0"/>
        </w:trPr>
        <w:tc>
          <w:tcPr>
            <w:gridSpan w:val="5"/>
            <w:tcBorders>
              <w:top w:color="000000" w:space="0" w:sz="5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spacing w:before="1" w:lineRule="auto"/>
              <w:ind w:left="3291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B2)    RUOLO COME SPECIALISTA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ind w:left="58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 aver prestato n…… anni di servizio di ruolo  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come specialista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per l’insegnamento della lingua straniera dall’a.s. 1992/93 all’a.s.</w:t>
            </w:r>
          </w:p>
          <w:p w:rsidR="00000000" w:rsidDel="00000000" w:rsidP="00000000" w:rsidRDefault="00000000" w:rsidRPr="00000000" w14:paraId="0000006E">
            <w:pPr>
              <w:ind w:left="58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1997/98, di cui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before="1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ind w:left="58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n…..  anni nell’ambito del plesso di titolarità (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0,5 x ogni anno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71">
            <w:pPr>
              <w:spacing w:before="1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left="98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n.. …anni al di fuori del plesso di titolarità   (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 x ogni anno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73">
            <w:pPr>
              <w:spacing w:before="18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58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 di avere diritto pertanto a complessivi punti……………</w:t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0" w:hRule="atLeast"/>
          <w:tblHeader w:val="0"/>
        </w:trPr>
        <w:tc>
          <w:tcPr>
            <w:gridSpan w:val="5"/>
            <w:tcBorders>
              <w:top w:color="000000" w:space="0" w:sz="7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spacing w:before="1" w:lineRule="auto"/>
              <w:ind w:left="3336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 ) CONTINUITÀ’  NELLA SCUOLA (nota 5 bis)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before="27" w:line="275" w:lineRule="auto"/>
              <w:ind w:left="54" w:right="178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(i  punti  si  assegnano  pe r “ 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ogni anno di servizio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”  prestato (escluso quello in corso) prescindendo dal triennio. Si escludono gli anni prestati su sede provvisoria e/o prima della decorrenza economica del ruolo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before="19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ind w:left="54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 avere  n……… anni di servizio di ruolo prestato nella scuola di attuale titolarità senza soluzione di continuità</w:t>
            </w:r>
          </w:p>
          <w:p w:rsidR="00000000" w:rsidDel="00000000" w:rsidP="00000000" w:rsidRDefault="00000000" w:rsidRPr="00000000" w14:paraId="0000007F">
            <w:pPr>
              <w:spacing w:before="7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20"/>
              </w:tabs>
              <w:spacing w:after="0" w:before="0" w:line="240" w:lineRule="auto"/>
              <w:ind w:left="804" w:right="0" w:hanging="390"/>
              <w:jc w:val="both"/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entro il quinquennio …………………………………………………..………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 punti 2 x ogni anno)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….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anni ____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2"/>
              </w:numPr>
              <w:spacing w:before="24" w:lineRule="auto"/>
              <w:ind w:left="804" w:right="117" w:hanging="39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oltre il quinquennio ……………………………………………………...……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 punti 3 x ogni anno)….anni  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20"/>
              </w:tabs>
              <w:spacing w:after="0" w:before="0" w:line="240" w:lineRule="auto"/>
              <w:ind w:left="80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5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gridSpan w:val="5"/>
            <w:tcBorders>
              <w:top w:color="000000" w:space="0" w:sz="5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PER IL SERVIZIO PRESTATO NELLE PICCOLE ISOLE IL PUNTEGGIO SI RADDOPPIA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7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gridSpan w:val="5"/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tabs>
                <w:tab w:val="left" w:pos="8276"/>
              </w:tabs>
              <w:ind w:left="54" w:right="484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Co)  CONTINUITÀ’  NEL COMUNE (nota 5 bis)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before="27" w:lineRule="auto"/>
              <w:ind w:left="1747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(punteggio  non  cumulabile  nello  stesso  anno  con  la  continuità  nell’attuale  scuola 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before="18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 avere n…..  anni di servizio di ruolo prestato nella sede (comune) di attuale titolarità senza soluzione di continuità</w:t>
            </w:r>
          </w:p>
          <w:p w:rsidR="00000000" w:rsidDel="00000000" w:rsidP="00000000" w:rsidRDefault="00000000" w:rsidRPr="00000000" w14:paraId="00000094">
            <w:pPr>
              <w:tabs>
                <w:tab w:val="left" w:pos="900"/>
              </w:tabs>
              <w:spacing w:before="27" w:lineRule="auto"/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tabs>
                <w:tab w:val="left" w:pos="900"/>
              </w:tabs>
              <w:spacing w:before="27" w:lineRule="auto"/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5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5"/>
            <w:tcBorders>
              <w:top w:color="000000" w:space="0" w:sz="7" w:val="single"/>
              <w:left w:color="000000" w:space="0" w:sz="12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ind w:left="2419" w:right="2063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C1) SPECIALISTA/SPECIALIZZATO PER UN TRIENNIO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ind w:left="418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Di avere effettivamente prestato servizio di ruolo 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per un solo triennio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senza soluzione di continuità, a partire dall’as.</w:t>
            </w:r>
          </w:p>
          <w:p w:rsidR="00000000" w:rsidDel="00000000" w:rsidP="00000000" w:rsidRDefault="00000000" w:rsidRPr="00000000" w14:paraId="0000009E">
            <w:pPr>
              <w:ind w:left="746" w:right="38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1992/93 fino all’a.s. 1997/98,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come docente specializzato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per l’insegnamento della lingua straniera e di avere diritto a</w:t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6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5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6">
            <w:pPr>
              <w:ind w:right="-723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7">
            <w:pPr>
              <w:ind w:left="227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1,5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6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5"/>
            <w:tcBorders>
              <w:top w:color="000000" w:space="0" w:sz="5" w:val="single"/>
              <w:left w:color="000000" w:space="0" w:sz="12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AC">
            <w:pPr>
              <w:ind w:left="418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Di avere effettivamente prestato servizio di ruolo 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per un solo triennio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senza soluzione di continuità, a partire dall’a.s.</w:t>
            </w:r>
          </w:p>
          <w:p w:rsidR="00000000" w:rsidDel="00000000" w:rsidP="00000000" w:rsidRDefault="00000000" w:rsidRPr="00000000" w14:paraId="000000AD">
            <w:pPr>
              <w:ind w:left="778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1992/93 fino all’a.s. 1997/98,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come docente specialista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per l’insegnamento della lingua straniera e di avere diritto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6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7">
            <w:pPr>
              <w:ind w:right="-47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 punti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6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5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B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.0000000000001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D) PUNTEGGIO AGGIUNTIVO  (nota 5 ter)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.0000000000001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  (punti 10)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before="3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ind w:left="137" w:right="226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 aver diritto al punteggio  aggiuntivo 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una tantum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per non aver presentato, per un triennio, a decorrere dalle operazioni di mobilità per l’a.s. 2000/2001 e fino all’as. 2007/08,  domanda di trasferimento o passaggio provinciale, o, pur avendola presentato domanda, l’ha revocata nei termini previsti</w:t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5"/>
            <w:tcBorders>
              <w:top w:color="000000" w:space="0" w:sz="5" w:val="single"/>
              <w:left w:color="000000" w:space="0" w:sz="5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5">
            <w:pPr>
              <w:ind w:left="5072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TOTALE PUNTEGGIO ANZIANITÀ DI SERVIZIO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6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6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spacing w:line="276" w:lineRule="auto"/>
        <w:rPr/>
        <w:sectPr>
          <w:type w:val="continuous"/>
          <w:pgSz w:h="16840" w:w="11920" w:orient="portrait"/>
          <w:pgMar w:bottom="280" w:top="900" w:left="640" w:right="460" w:header="703" w:footer="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before="11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15.000000000002" w:type="dxa"/>
        <w:jc w:val="left"/>
        <w:tblInd w:w="100.0" w:type="dxa"/>
        <w:tblLayout w:type="fixed"/>
        <w:tblLook w:val="0000"/>
      </w:tblPr>
      <w:tblGrid>
        <w:gridCol w:w="9252"/>
        <w:gridCol w:w="17"/>
        <w:gridCol w:w="710"/>
        <w:gridCol w:w="17"/>
        <w:gridCol w:w="919"/>
        <w:tblGridChange w:id="0">
          <w:tblGrid>
            <w:gridCol w:w="9252"/>
            <w:gridCol w:w="17"/>
            <w:gridCol w:w="710"/>
            <w:gridCol w:w="17"/>
            <w:gridCol w:w="919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D0">
            <w:pPr>
              <w:spacing w:before="1" w:lineRule="auto"/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ESIGENZE DI FAMIGLIA     (Note 7-8-9)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D1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Totale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3">
            <w:pPr>
              <w:spacing w:before="1" w:lineRule="auto"/>
              <w:ind w:left="169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Riservato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before="27" w:lineRule="auto"/>
              <w:ind w:left="157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D6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 di aver diritto al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NON ALLONTANAMENTO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nel Comune di……………………….. al coniuge (o parte dell’unione civile o convivente di fatto) ovvero, nel  caso di docenti senza coniuge o separati giudizialmente o consensualmente con atto omologato dal tribunale, al non allontanamento dai genitori o dai figli</w:t>
            </w:r>
          </w:p>
          <w:p w:rsidR="00000000" w:rsidDel="00000000" w:rsidP="00000000" w:rsidRDefault="00000000" w:rsidRPr="00000000" w14:paraId="000000D7">
            <w:pPr>
              <w:spacing w:before="1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75" w:lineRule="auto"/>
              <w:ind w:left="54" w:right="203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D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 di aver n. ….. figlio/i di età inferiore a sei anni entro il 31.12.2024</w:t>
            </w:r>
          </w:p>
          <w:p w:rsidR="00000000" w:rsidDel="00000000" w:rsidP="00000000" w:rsidRDefault="00000000" w:rsidRPr="00000000" w14:paraId="000000DE">
            <w:pPr>
              <w:spacing w:before="7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Il punteggio si attribuisce al figlio adottivo o in affidamento preadottivo o in affidamento</w:t>
            </w:r>
          </w:p>
          <w:p w:rsidR="00000000" w:rsidDel="00000000" w:rsidP="00000000" w:rsidRDefault="00000000" w:rsidRPr="00000000" w14:paraId="000000E0">
            <w:pPr>
              <w:spacing w:before="1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ind w:right="244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4 per ogni figlio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gridSpan w:val="2"/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6">
            <w:pPr>
              <w:spacing w:before="1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line="275" w:lineRule="auto"/>
              <w:ind w:left="54" w:right="101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 di aver n….. figlio/i  di età superiore ai sei anni, ma che non abbia superato il diciottesimo anno di età entro il 31.12.2024 ovvero per ogni figlio maggiorenne che risulti totalmente o permanentemente inabile a proficuo lavoro.</w:t>
            </w:r>
          </w:p>
          <w:p w:rsidR="00000000" w:rsidDel="00000000" w:rsidP="00000000" w:rsidRDefault="00000000" w:rsidRPr="00000000" w14:paraId="000000E8">
            <w:pPr>
              <w:spacing w:before="1" w:lineRule="auto"/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Il punteggio si attribuisce al figlio adottivo o in affidamento preadottivo o in affidamento.</w:t>
            </w:r>
          </w:p>
          <w:p w:rsidR="00000000" w:rsidDel="00000000" w:rsidP="00000000" w:rsidRDefault="00000000" w:rsidRPr="00000000" w14:paraId="000000E9">
            <w:pPr>
              <w:spacing w:before="29" w:lineRule="auto"/>
              <w:ind w:right="69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3 per ogni figlio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gridSpan w:val="2"/>
            <w:tcBorders>
              <w:top w:color="000000" w:space="0" w:sz="7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E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 cura e l’assistenza del figlio con minorazione:</w:t>
            </w:r>
          </w:p>
          <w:p w:rsidR="00000000" w:rsidDel="00000000" w:rsidP="00000000" w:rsidRDefault="00000000" w:rsidRPr="00000000" w14:paraId="000000EF">
            <w:pPr>
              <w:ind w:left="27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fisica  □ psichica □ sensoriale</w:t>
            </w:r>
          </w:p>
          <w:p w:rsidR="00000000" w:rsidDel="00000000" w:rsidP="00000000" w:rsidRDefault="00000000" w:rsidRPr="00000000" w14:paraId="000000F0">
            <w:pPr>
              <w:ind w:left="23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ovvero per prestare la cura e l’assistenza;</w:t>
            </w:r>
          </w:p>
          <w:p w:rsidR="00000000" w:rsidDel="00000000" w:rsidP="00000000" w:rsidRDefault="00000000" w:rsidRPr="00000000" w14:paraId="000000F1">
            <w:pPr>
              <w:ind w:left="27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del figlio tossicodipendente, o □ del coniuge o □ del genitore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totalmente e permanente inabile al lavoro che può essere assistito soltanto nel</w:t>
            </w:r>
          </w:p>
          <w:p w:rsidR="00000000" w:rsidDel="00000000" w:rsidP="00000000" w:rsidRDefault="00000000" w:rsidRPr="00000000" w14:paraId="000000F2">
            <w:pPr>
              <w:spacing w:before="27" w:lineRule="auto"/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Comune di………………………………..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C">
            <w:pPr>
              <w:spacing w:before="1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ind w:left="5362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TOTALE PUNTEGGIO ESIGENZE DI FAMIGLIA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before="1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740.0" w:type="dxa"/>
        <w:jc w:val="left"/>
        <w:tblInd w:w="103.0" w:type="dxa"/>
        <w:tblLayout w:type="fixed"/>
        <w:tblLook w:val="0000"/>
      </w:tblPr>
      <w:tblGrid>
        <w:gridCol w:w="9072"/>
        <w:gridCol w:w="686"/>
        <w:gridCol w:w="982"/>
        <w:tblGridChange w:id="0">
          <w:tblGrid>
            <w:gridCol w:w="9072"/>
            <w:gridCol w:w="686"/>
            <w:gridCol w:w="982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104">
            <w:pPr>
              <w:spacing w:before="1" w:lineRule="auto"/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III – TITOLI GENERALI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105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Totale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6">
            <w:pPr>
              <w:spacing w:before="1" w:lineRule="auto"/>
              <w:ind w:left="153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Riservato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before="27" w:lineRule="auto"/>
              <w:ind w:left="138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108">
            <w:pPr>
              <w:spacing w:before="7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A)    di aver superato un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pubblico concorso ordinario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per esami e titoli, per l’accesso al ruolo di appartenenza , al momento della</w:t>
            </w:r>
          </w:p>
          <w:p w:rsidR="00000000" w:rsidDel="00000000" w:rsidP="00000000" w:rsidRDefault="00000000" w:rsidRPr="00000000" w14:paraId="0000010A">
            <w:pPr>
              <w:spacing w:before="27" w:lineRule="auto"/>
              <w:ind w:left="41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presentazione della domanda, o a ruoli di livello pari o superiore a quello di appartenenza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(nota 10)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punti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10D">
            <w:pPr>
              <w:spacing w:before="4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B)    di aver conseguito n…..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diplomi di specializzazione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conseguiti  nei corsi post-laurea previsti dagli statuti ovvero  ai sensi del D.P.R.n. 162/82, ovvero della legge 341/90 (artt. 4, 6, 8), o del decreto n. 509/99:</w:t>
            </w:r>
          </w:p>
          <w:p w:rsidR="00000000" w:rsidDel="00000000" w:rsidP="00000000" w:rsidRDefault="00000000" w:rsidRPr="00000000" w14:paraId="0000010F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presso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(indicare l’Ateneo)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…………………………………………………………..……</w:t>
            </w:r>
          </w:p>
          <w:p w:rsidR="00000000" w:rsidDel="00000000" w:rsidP="00000000" w:rsidRDefault="00000000" w:rsidRPr="00000000" w14:paraId="00000111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nelle seguenti discipline ………………………….…………………………………….</w:t>
            </w:r>
          </w:p>
          <w:p w:rsidR="00000000" w:rsidDel="00000000" w:rsidP="00000000" w:rsidRDefault="00000000" w:rsidRPr="00000000" w14:paraId="00000113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(è valutabile un solo diploma, per lo stesso o gli stessi anni accademici o di corso)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punti 5 per ogni diploma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117">
            <w:pPr>
              <w:spacing w:before="7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C)    di avere n…….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diploma/i universitario/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3 per ognuno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12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11B">
            <w:pPr>
              <w:spacing w:before="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D)    n…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corsi di perfezionamento di durata non inferiore ad 1 anno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, previsti dagli statuti ovvero ai sensi del D.P.R.n. 162/82, ai sensi della legge 341/90 (artt. 4, 6, 8),  ai sensi del decreto 509/99, nonché   n …..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master di  □  primo livello  □ di secondo livello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presso</w:t>
            </w:r>
          </w:p>
          <w:p w:rsidR="00000000" w:rsidDel="00000000" w:rsidP="00000000" w:rsidRDefault="00000000" w:rsidRPr="00000000" w14:paraId="0000011D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presso il seguente Ateneo: …………………………………………..……… ……</w:t>
            </w:r>
          </w:p>
          <w:p w:rsidR="00000000" w:rsidDel="00000000" w:rsidP="00000000" w:rsidRDefault="00000000" w:rsidRPr="00000000" w14:paraId="0000011F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nelle seguenti discipline:………………………………………………………..</w:t>
            </w:r>
          </w:p>
          <w:p w:rsidR="00000000" w:rsidDel="00000000" w:rsidP="00000000" w:rsidRDefault="00000000" w:rsidRPr="00000000" w14:paraId="00000121">
            <w:pPr>
              <w:spacing w:before="18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line="275" w:lineRule="auto"/>
              <w:ind w:left="50" w:right="190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Nota bene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: i corsi/master a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decorrere dall’anno accademico 2005/06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saranno valutati esclusivamente se di durata annuale, con 1500 ore complessive di impegno, con un riconoscimento di 60 CFU e con esame finale.</w:t>
            </w:r>
          </w:p>
          <w:p w:rsidR="00000000" w:rsidDel="00000000" w:rsidP="00000000" w:rsidRDefault="00000000" w:rsidRPr="00000000" w14:paraId="00000123">
            <w:pPr>
              <w:spacing w:before="1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per ogni corso ( è valutabile un solo corso, per lo stesso o gli stessi anni accademici )</w:t>
            </w:r>
          </w:p>
          <w:p w:rsidR="00000000" w:rsidDel="00000000" w:rsidP="00000000" w:rsidRDefault="00000000" w:rsidRPr="00000000" w14:paraId="00000125">
            <w:pPr>
              <w:spacing w:before="29" w:lineRule="auto"/>
              <w:ind w:right="269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12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widowControl w:val="0"/>
        <w:spacing w:line="276" w:lineRule="auto"/>
        <w:rPr/>
        <w:sectPr>
          <w:type w:val="continuous"/>
          <w:pgSz w:h="16840" w:w="11920" w:orient="portrait"/>
          <w:pgMar w:bottom="280" w:top="900" w:left="640" w:right="460" w:header="703" w:footer="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before="9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744.0" w:type="dxa"/>
        <w:jc w:val="left"/>
        <w:tblInd w:w="97.0" w:type="dxa"/>
        <w:tblLayout w:type="fixed"/>
        <w:tblLook w:val="0000"/>
      </w:tblPr>
      <w:tblGrid>
        <w:gridCol w:w="8318"/>
        <w:gridCol w:w="482"/>
        <w:gridCol w:w="276"/>
        <w:gridCol w:w="686"/>
        <w:gridCol w:w="982"/>
        <w:tblGridChange w:id="0">
          <w:tblGrid>
            <w:gridCol w:w="8318"/>
            <w:gridCol w:w="482"/>
            <w:gridCol w:w="276"/>
            <w:gridCol w:w="686"/>
            <w:gridCol w:w="982"/>
          </w:tblGrid>
        </w:tblGridChange>
      </w:tblGrid>
      <w:tr>
        <w:trPr>
          <w:cantSplit w:val="0"/>
          <w:trHeight w:val="2080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F">
            <w:pPr>
              <w:spacing w:before="6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E)     di essere in possesso di:</w:t>
            </w:r>
          </w:p>
          <w:p w:rsidR="00000000" w:rsidDel="00000000" w:rsidP="00000000" w:rsidRDefault="00000000" w:rsidRPr="00000000" w14:paraId="00000131">
            <w:pPr>
              <w:spacing w:before="6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n……diploma di laurea con corso di durata almeno quadriennale;</w:t>
            </w:r>
          </w:p>
          <w:p w:rsidR="00000000" w:rsidDel="00000000" w:rsidP="00000000" w:rsidRDefault="00000000" w:rsidRPr="00000000" w14:paraId="00000133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del diploma di laurea in scienze motorie;</w:t>
            </w:r>
          </w:p>
          <w:p w:rsidR="00000000" w:rsidDel="00000000" w:rsidP="00000000" w:rsidRDefault="00000000" w:rsidRPr="00000000" w14:paraId="00000134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del diploma di laurea magistrale (specialistica);</w:t>
            </w:r>
          </w:p>
          <w:p w:rsidR="00000000" w:rsidDel="00000000" w:rsidP="00000000" w:rsidRDefault="00000000" w:rsidRPr="00000000" w14:paraId="00000135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del diploma accademico di secondo livello di accademia di belle arti o di conservatorio di musica</w:t>
            </w:r>
          </w:p>
          <w:p w:rsidR="00000000" w:rsidDel="00000000" w:rsidP="00000000" w:rsidRDefault="00000000" w:rsidRPr="00000000" w14:paraId="00000136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del diploma di accademia di belle arti Vecchio Ordinamento;</w:t>
            </w:r>
          </w:p>
          <w:p w:rsidR="00000000" w:rsidDel="00000000" w:rsidP="00000000" w:rsidRDefault="00000000" w:rsidRPr="00000000" w14:paraId="00000137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del diploma di conservatorio di musica Vecchio Ordinamento,</w:t>
            </w:r>
          </w:p>
          <w:p w:rsidR="00000000" w:rsidDel="00000000" w:rsidP="00000000" w:rsidRDefault="00000000" w:rsidRPr="00000000" w14:paraId="00000138">
            <w:pPr>
              <w:ind w:left="9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oltre al titolo di studio attualmente necessario per l’accesso al ruolo di appartenenza oltre al titolo di studio attualmente necessario per</w:t>
            </w:r>
          </w:p>
          <w:p w:rsidR="00000000" w:rsidDel="00000000" w:rsidP="00000000" w:rsidRDefault="00000000" w:rsidRPr="00000000" w14:paraId="00000139">
            <w:pPr>
              <w:spacing w:before="27" w:lineRule="auto"/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l’accesso al ruolo di appartenenza   ...                  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punti 5 per ogni titolo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E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F">
            <w:pPr>
              <w:ind w:right="-45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gridSpan w:val="3"/>
            <w:tcBorders>
              <w:top w:color="000000" w:space="0" w:sz="7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8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G) per la sola scuola primaria per la frequenza del corso di aggiornamento-formazione linguistica e glottodidattica compreso nei piani attuati dal ministero, con la collaborazione degli Uffici scolastici territorialmente competenti, delle istituzioni scolastiche, degli istituti di Ricerca (ex IRRSAE-IRRE, CEDE, BDP oggi, rispettivamente, INVALSI, INDIRE) e dell'università (16)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gridSpan w:val="3"/>
            <w:tcBorders>
              <w:top w:color="000000" w:space="0" w:sz="7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D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H) di aver  partecipato a n. ……… nuovi esami di stato conclusivi dei corsi di studio di istruzione secondaria superiore dall’a.s. 1998/99</w:t>
            </w:r>
          </w:p>
          <w:p w:rsidR="00000000" w:rsidDel="00000000" w:rsidP="00000000" w:rsidRDefault="00000000" w:rsidRPr="00000000" w14:paraId="0000014E">
            <w:pPr>
              <w:spacing w:before="29" w:line="275" w:lineRule="auto"/>
              <w:ind w:left="54" w:right="57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fino all’anno scolastico 2000/2001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punti 1 per ogni esame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3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I)      CLIL di Corso di Perfezionamento per l’insegnamento di una disciplina non linguistica in lingua straniera di cui al Decreto</w:t>
            </w:r>
          </w:p>
          <w:p w:rsidR="00000000" w:rsidDel="00000000" w:rsidP="00000000" w:rsidRDefault="00000000" w:rsidRPr="00000000" w14:paraId="00000154">
            <w:pPr>
              <w:spacing w:before="1" w:lineRule="auto"/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Direttoriale n. 6 del 16 aprile 2012 rilasciato da strutture universitarie in possesso dei requisiti di cui all’art. 3, comma 3 del D.M. del</w:t>
            </w:r>
          </w:p>
          <w:p w:rsidR="00000000" w:rsidDel="00000000" w:rsidP="00000000" w:rsidRDefault="00000000" w:rsidRPr="00000000" w14:paraId="00000155">
            <w:pPr>
              <w:spacing w:before="1" w:lineRule="auto"/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30 settembre 2011.</w:t>
            </w:r>
          </w:p>
          <w:p w:rsidR="00000000" w:rsidDel="00000000" w:rsidP="00000000" w:rsidRDefault="00000000" w:rsidRPr="00000000" w14:paraId="00000156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NB: il certificato viene rilasciato solo a chi</w:t>
            </w:r>
          </w:p>
          <w:p w:rsidR="00000000" w:rsidDel="00000000" w:rsidP="00000000" w:rsidRDefault="00000000" w:rsidRPr="00000000" w14:paraId="00000157">
            <w:pPr>
              <w:ind w:left="2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Monotype Hadassah" w:cs="Monotype Hadassah" w:eastAsia="Monotype Hadassah" w:hAnsi="Monotype Hadassah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è in possesso di certificazione di Livello C1 del QCER (art 4 comma 2)</w:t>
            </w:r>
          </w:p>
          <w:p w:rsidR="00000000" w:rsidDel="00000000" w:rsidP="00000000" w:rsidRDefault="00000000" w:rsidRPr="00000000" w14:paraId="00000158">
            <w:pPr>
              <w:ind w:left="2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Monotype Hadassah" w:cs="Monotype Hadassah" w:eastAsia="Monotype Hadassah" w:hAnsi="Monotype Hadassah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ha frequentato il corso metodologico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punti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gridSpan w:val="3"/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D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L)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CLIL per i docenti NON in possesso di Certificazione di livello C1, ma che avendo svolto la parte metodologica presso le strutture</w:t>
            </w:r>
          </w:p>
          <w:p w:rsidR="00000000" w:rsidDel="00000000" w:rsidP="00000000" w:rsidRDefault="00000000" w:rsidRPr="00000000" w14:paraId="0000015E">
            <w:pPr>
              <w:spacing w:before="4" w:lineRule="auto"/>
              <w:ind w:left="54" w:right="17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punti 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top w:color="000000" w:space="0" w:sz="7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3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titoli relativi a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B) C), D), E), F),G), H), I), L)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, anche cumulabili tra di loro, sono valutati fino ad un massimo di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8">
            <w:pPr>
              <w:spacing w:before="11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ind w:left="17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TOTALE PUNTEGGIO (Anzianità di servizio + II Esigenze di famiglia + III Titoli generali)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spacing w:before="9" w:lineRule="auto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before="40" w:lineRule="auto"/>
        <w:ind w:left="312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Si allega: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before="40" w:lineRule="auto"/>
        <w:ind w:left="312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before="40" w:line="360" w:lineRule="auto"/>
        <w:ind w:left="312" w:firstLine="0"/>
        <w:rPr>
          <w:sz w:val="16"/>
          <w:szCs w:val="16"/>
        </w:rPr>
      </w:pPr>
      <w:r w:rsidDel="00000000" w:rsidR="00000000" w:rsidRPr="00000000">
        <w:rPr>
          <w:rFonts w:ascii="Monotype Hadassah" w:cs="Monotype Hadassah" w:eastAsia="Monotype Hadassah" w:hAnsi="Monotype Hadassah"/>
          <w:rtl w:val="0"/>
        </w:rPr>
        <w:t xml:space="preserve">   </w:t>
      </w:r>
      <w:r w:rsidDel="00000000" w:rsidR="00000000" w:rsidRPr="00000000">
        <w:rPr>
          <w:b w:val="1"/>
          <w:sz w:val="16"/>
          <w:szCs w:val="16"/>
          <w:rtl w:val="0"/>
        </w:rPr>
        <w:t xml:space="preserve">Allegato  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before="40" w:line="360" w:lineRule="auto"/>
        <w:ind w:left="312" w:firstLine="0"/>
        <w:rPr>
          <w:sz w:val="16"/>
          <w:szCs w:val="16"/>
        </w:rPr>
      </w:pPr>
      <w:r w:rsidDel="00000000" w:rsidR="00000000" w:rsidRPr="00000000">
        <w:rPr>
          <w:rFonts w:ascii="Monotype Hadassah" w:cs="Monotype Hadassah" w:eastAsia="Monotype Hadassah" w:hAnsi="Monotype Hadassah"/>
          <w:rtl w:val="0"/>
        </w:rPr>
        <w:t xml:space="preserve">   </w:t>
      </w:r>
      <w:r w:rsidDel="00000000" w:rsidR="00000000" w:rsidRPr="00000000">
        <w:rPr>
          <w:b w:val="1"/>
          <w:sz w:val="16"/>
          <w:szCs w:val="16"/>
          <w:rtl w:val="0"/>
        </w:rPr>
        <w:t xml:space="preserve">Dichiarazione personale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before="40" w:line="360" w:lineRule="auto"/>
        <w:ind w:left="312" w:firstLine="0"/>
        <w:rPr>
          <w:sz w:val="16"/>
          <w:szCs w:val="16"/>
        </w:rPr>
      </w:pPr>
      <w:r w:rsidDel="00000000" w:rsidR="00000000" w:rsidRPr="00000000">
        <w:rPr>
          <w:rFonts w:ascii="Monotype Hadassah" w:cs="Monotype Hadassah" w:eastAsia="Monotype Hadassah" w:hAnsi="Monotype Hadassah"/>
          <w:rtl w:val="0"/>
        </w:rPr>
        <w:t xml:space="preserve">   </w:t>
      </w:r>
      <w:r w:rsidDel="00000000" w:rsidR="00000000" w:rsidRPr="00000000">
        <w:rPr>
          <w:b w:val="1"/>
          <w:sz w:val="16"/>
          <w:szCs w:val="16"/>
          <w:rtl w:val="0"/>
        </w:rPr>
        <w:t xml:space="preserve">Dichiarazione punteggio aggiuntivo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before="40" w:line="360" w:lineRule="auto"/>
        <w:ind w:left="312" w:firstLine="0"/>
        <w:rPr>
          <w:sz w:val="16"/>
          <w:szCs w:val="16"/>
        </w:rPr>
      </w:pPr>
      <w:r w:rsidDel="00000000" w:rsidR="00000000" w:rsidRPr="00000000">
        <w:rPr>
          <w:rFonts w:ascii="Monotype Hadassah" w:cs="Monotype Hadassah" w:eastAsia="Monotype Hadassah" w:hAnsi="Monotype Hadassah"/>
          <w:rtl w:val="0"/>
        </w:rPr>
        <w:t xml:space="preserve">   </w:t>
      </w:r>
      <w:r w:rsidDel="00000000" w:rsidR="00000000" w:rsidRPr="00000000">
        <w:rPr>
          <w:b w:val="1"/>
          <w:sz w:val="16"/>
          <w:szCs w:val="16"/>
          <w:rtl w:val="0"/>
        </w:rPr>
        <w:t xml:space="preserve">Allegato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before="27" w:line="360" w:lineRule="auto"/>
        <w:ind w:left="312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Documentazione per esclusione graduatoria d’istituto (beneficiari Art. 13, comma 1, punti I), III), IV) e VII) del CCNI della Mobilità):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before="27" w:line="360" w:lineRule="auto"/>
        <w:ind w:left="312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before="18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ind w:left="312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ind w:left="312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       data </w:t>
      </w: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                                 </w:t>
      </w:r>
      <w:r w:rsidDel="00000000" w:rsidR="00000000" w:rsidRPr="00000000">
        <w:rPr>
          <w:b w:val="1"/>
          <w:sz w:val="16"/>
          <w:szCs w:val="16"/>
          <w:rtl w:val="0"/>
        </w:rPr>
        <w:t xml:space="preserve">                                                                                                              Firma______</w:t>
      </w:r>
      <w:r w:rsidDel="00000000" w:rsidR="00000000" w:rsidRPr="00000000">
        <w:rPr>
          <w:sz w:val="16"/>
          <w:szCs w:val="16"/>
          <w:rtl w:val="0"/>
        </w:rPr>
        <w:t xml:space="preserve">_______________</w:t>
      </w:r>
    </w:p>
    <w:p w:rsidR="00000000" w:rsidDel="00000000" w:rsidP="00000000" w:rsidRDefault="00000000" w:rsidRPr="00000000" w14:paraId="0000017B">
      <w:pPr>
        <w:ind w:left="212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type w:val="continuous"/>
      <w:pgSz w:h="16840" w:w="11920" w:orient="portrait"/>
      <w:pgMar w:bottom="280" w:top="900" w:left="640" w:right="460" w:header="703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Times New Roman"/>
  <w:font w:name="Monotype Hadassah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1501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abstractNum w:abstractNumId="2">
    <w:lvl w:ilvl="0">
      <w:start w:val="2"/>
      <w:numFmt w:val="bullet"/>
      <w:lvlText w:val="●"/>
      <w:lvlJc w:val="left"/>
      <w:pPr>
        <w:ind w:left="804" w:hanging="389.99999999999994"/>
      </w:pPr>
      <w:rPr>
        <w:rFonts w:ascii="Noto Sans Symbols" w:cs="Noto Sans Symbols" w:eastAsia="Noto Sans Symbols" w:hAnsi="Noto Sans Symbols"/>
        <w:b w:val="0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